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510" w14:textId="2993BB66" w:rsidR="00C70CD2" w:rsidRDefault="00022F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61B08EC" wp14:editId="463214EF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3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59EE71" wp14:editId="3703D874">
                <wp:simplePos x="0" y="0"/>
                <wp:positionH relativeFrom="column">
                  <wp:posOffset>2820035</wp:posOffset>
                </wp:positionH>
                <wp:positionV relativeFrom="page">
                  <wp:posOffset>459740</wp:posOffset>
                </wp:positionV>
                <wp:extent cx="4023360" cy="822960"/>
                <wp:effectExtent l="3810" t="2540" r="190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950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6"/>
                              </w:rPr>
                            </w:pPr>
                          </w:p>
                          <w:p w14:paraId="2622D454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color w:val="800080"/>
                                <w:sz w:val="36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color w:val="80008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Healthcare</w:t>
                                </w:r>
                              </w:smartTag>
                            </w:smartTag>
                            <w:r>
                              <w:rPr>
                                <w:color w:val="800080"/>
                                <w:sz w:val="36"/>
                              </w:rPr>
                              <w:t xml:space="preserve"> Engineering and Estate Management</w:t>
                            </w:r>
                          </w:p>
                          <w:p w14:paraId="2138746F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4"/>
                              </w:rPr>
                            </w:pPr>
                          </w:p>
                          <w:p w14:paraId="0DD7789B" w14:textId="77777777" w:rsidR="00FA0102" w:rsidRDefault="00FA0102">
                            <w:pPr>
                              <w:ind w:right="-23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E3A8137" w14:textId="77777777" w:rsidR="00FA0102" w:rsidRDefault="00F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.05pt;margin-top:36.2pt;width:316.8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BT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" stroked="f">
                <v:textbox>
                  <w:txbxContent>
                    <w:p w14:paraId="60292950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6"/>
                        </w:rPr>
                      </w:pPr>
                    </w:p>
                    <w:p w14:paraId="2622D454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color w:val="800080"/>
                          <w:sz w:val="36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800080"/>
                              <w:sz w:val="36"/>
                            </w:rPr>
                            <w:t>Institute</w:t>
                          </w:r>
                        </w:smartTag>
                        <w:r>
                          <w:rPr>
                            <w:color w:val="80008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color w:val="800080"/>
                              <w:sz w:val="36"/>
                            </w:rPr>
                            <w:t>Healthcare</w:t>
                          </w:r>
                        </w:smartTag>
                      </w:smartTag>
                      <w:r>
                        <w:rPr>
                          <w:color w:val="800080"/>
                          <w:sz w:val="36"/>
                        </w:rPr>
                        <w:t xml:space="preserve"> Engineering and Estate Management</w:t>
                      </w:r>
                    </w:p>
                    <w:p w14:paraId="2138746F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4"/>
                        </w:rPr>
                      </w:pPr>
                    </w:p>
                    <w:p w14:paraId="0DD7789B" w14:textId="77777777" w:rsidR="00FA0102" w:rsidRDefault="00FA0102">
                      <w:pPr>
                        <w:ind w:right="-23"/>
                        <w:jc w:val="center"/>
                        <w:rPr>
                          <w:color w:val="0000FF"/>
                        </w:rPr>
                      </w:pPr>
                    </w:p>
                    <w:p w14:paraId="1E3A8137" w14:textId="77777777" w:rsidR="00FA0102" w:rsidRDefault="00FA01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759B23" w14:textId="77777777" w:rsidR="00C70CD2" w:rsidRDefault="00C70CD2">
      <w:pPr>
        <w:pStyle w:val="Subtitle"/>
        <w:rPr>
          <w:rFonts w:ascii="Arial" w:hAnsi="Arial" w:cs="Arial"/>
        </w:rPr>
      </w:pPr>
    </w:p>
    <w:p w14:paraId="35CD5F2A" w14:textId="77777777" w:rsidR="00C70CD2" w:rsidRDefault="00C70CD2">
      <w:pPr>
        <w:pStyle w:val="Subtitle"/>
        <w:rPr>
          <w:rFonts w:ascii="Arial" w:hAnsi="Arial" w:cs="Arial"/>
        </w:rPr>
      </w:pPr>
    </w:p>
    <w:p w14:paraId="22C892BF" w14:textId="77777777" w:rsidR="00C70CD2" w:rsidRDefault="00C70CD2">
      <w:pPr>
        <w:pStyle w:val="Subtitle"/>
        <w:rPr>
          <w:rFonts w:ascii="Arial" w:hAnsi="Arial" w:cs="Arial"/>
        </w:rPr>
      </w:pPr>
    </w:p>
    <w:p w14:paraId="03B25D9E" w14:textId="77777777" w:rsidR="00C70CD2" w:rsidRDefault="00C70CD2">
      <w:pPr>
        <w:pStyle w:val="Subtitle"/>
        <w:jc w:val="left"/>
        <w:rPr>
          <w:rFonts w:ascii="Arial" w:hAnsi="Arial" w:cs="Arial"/>
        </w:rPr>
      </w:pPr>
    </w:p>
    <w:p w14:paraId="6CBE1AA9" w14:textId="77777777" w:rsidR="00C70CD2" w:rsidRDefault="00C70CD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411C24D" w14:textId="77777777" w:rsidR="00C70CD2" w:rsidRDefault="00C70CD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33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C70CD2" w14:paraId="4329408F" w14:textId="77777777">
        <w:trPr>
          <w:trHeight w:val="310"/>
        </w:trPr>
        <w:tc>
          <w:tcPr>
            <w:tcW w:w="5041" w:type="dxa"/>
          </w:tcPr>
          <w:p w14:paraId="4857D605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Chairman:</w:t>
            </w:r>
          </w:p>
        </w:tc>
        <w:tc>
          <w:tcPr>
            <w:tcW w:w="5041" w:type="dxa"/>
          </w:tcPr>
          <w:p w14:paraId="6CBA53AF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C70CD2" w14:paraId="75B44A2F" w14:textId="77777777">
        <w:trPr>
          <w:trHeight w:val="310"/>
        </w:trPr>
        <w:tc>
          <w:tcPr>
            <w:tcW w:w="5041" w:type="dxa"/>
            <w:tcBorders>
              <w:bottom w:val="single" w:sz="4" w:space="0" w:color="auto"/>
            </w:tcBorders>
          </w:tcPr>
          <w:p w14:paraId="209E7BA7" w14:textId="77777777" w:rsidR="00C70CD2" w:rsidRDefault="00C4513F" w:rsidP="00634F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 James</w:t>
            </w:r>
            <w:r w:rsidR="00C70CD2">
              <w:rPr>
                <w:rFonts w:ascii="Arial" w:hAnsi="Arial" w:cs="Arial"/>
                <w:sz w:val="24"/>
              </w:rPr>
              <w:t xml:space="preserve">, </w:t>
            </w:r>
            <w:r w:rsidR="00022FE1">
              <w:rPr>
                <w:rFonts w:ascii="Arial" w:hAnsi="Arial" w:cs="Arial"/>
                <w:sz w:val="24"/>
              </w:rPr>
              <w:t xml:space="preserve">I.Eng,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AFA7701" w14:textId="77777777" w:rsidR="00C70CD2" w:rsidRDefault="00022F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Neil Haskell,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</w:tr>
    </w:tbl>
    <w:p w14:paraId="208EF1C6" w14:textId="77777777" w:rsidR="00C70CD2" w:rsidRDefault="00C70CD2">
      <w:pPr>
        <w:jc w:val="center"/>
        <w:rPr>
          <w:rFonts w:ascii="Arial" w:hAnsi="Arial" w:cs="Arial"/>
          <w:b/>
          <w:sz w:val="24"/>
        </w:rPr>
      </w:pPr>
    </w:p>
    <w:p w14:paraId="26DE06C8" w14:textId="6EC19BE6" w:rsidR="005036C8" w:rsidRPr="00F436AC" w:rsidRDefault="00C70CD2" w:rsidP="005036C8">
      <w:pPr>
        <w:jc w:val="center"/>
        <w:rPr>
          <w:rFonts w:ascii="Arial" w:hAnsi="Arial" w:cs="Arial"/>
          <w:sz w:val="24"/>
          <w:szCs w:val="24"/>
        </w:rPr>
      </w:pPr>
      <w:r w:rsidRPr="00F436AC">
        <w:rPr>
          <w:rFonts w:ascii="Arial" w:hAnsi="Arial" w:cs="Arial"/>
          <w:sz w:val="24"/>
          <w:szCs w:val="24"/>
        </w:rPr>
        <w:t>A</w:t>
      </w:r>
      <w:r w:rsidR="009539C0" w:rsidRPr="00F436AC">
        <w:rPr>
          <w:rFonts w:ascii="Arial" w:hAnsi="Arial" w:cs="Arial"/>
          <w:sz w:val="24"/>
          <w:szCs w:val="24"/>
        </w:rPr>
        <w:t>genda</w:t>
      </w:r>
      <w:r w:rsidRPr="00F436AC">
        <w:rPr>
          <w:rFonts w:ascii="Arial" w:hAnsi="Arial" w:cs="Arial"/>
          <w:sz w:val="24"/>
          <w:szCs w:val="24"/>
        </w:rPr>
        <w:t xml:space="preserve"> for the </w:t>
      </w:r>
      <w:r w:rsidR="00041147" w:rsidRPr="00F436AC">
        <w:rPr>
          <w:rFonts w:ascii="Arial" w:hAnsi="Arial" w:cs="Arial"/>
          <w:sz w:val="24"/>
          <w:szCs w:val="24"/>
        </w:rPr>
        <w:t>40</w:t>
      </w:r>
      <w:r w:rsidR="00AF3EFD">
        <w:rPr>
          <w:rFonts w:ascii="Arial" w:hAnsi="Arial" w:cs="Arial"/>
          <w:sz w:val="24"/>
          <w:szCs w:val="24"/>
        </w:rPr>
        <w:t>7</w:t>
      </w:r>
      <w:r w:rsidR="000E2862" w:rsidRPr="00F436AC">
        <w:rPr>
          <w:rFonts w:ascii="Arial" w:hAnsi="Arial" w:cs="Arial"/>
          <w:sz w:val="24"/>
          <w:szCs w:val="24"/>
          <w:vertAlign w:val="superscript"/>
        </w:rPr>
        <w:t>th</w:t>
      </w:r>
      <w:r w:rsidR="000E2862" w:rsidRPr="00F436AC">
        <w:rPr>
          <w:rFonts w:ascii="Arial" w:hAnsi="Arial" w:cs="Arial"/>
          <w:sz w:val="24"/>
          <w:szCs w:val="24"/>
        </w:rPr>
        <w:t xml:space="preserve"> </w:t>
      </w:r>
      <w:r w:rsidR="00E70621" w:rsidRPr="00F436AC">
        <w:rPr>
          <w:rFonts w:ascii="Arial" w:hAnsi="Arial" w:cs="Arial"/>
          <w:bCs/>
          <w:sz w:val="24"/>
          <w:szCs w:val="24"/>
        </w:rPr>
        <w:t xml:space="preserve">Branch </w:t>
      </w:r>
      <w:r w:rsidR="007E0535" w:rsidRPr="00F436AC">
        <w:rPr>
          <w:rFonts w:ascii="Arial" w:hAnsi="Arial" w:cs="Arial"/>
          <w:bCs/>
          <w:sz w:val="24"/>
          <w:szCs w:val="24"/>
        </w:rPr>
        <w:t>Meeting</w:t>
      </w:r>
      <w:r w:rsidR="00E70621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2F0142" w:rsidRPr="00F436AC">
        <w:rPr>
          <w:rFonts w:ascii="Arial" w:hAnsi="Arial" w:cs="Arial"/>
          <w:bCs/>
          <w:sz w:val="24"/>
          <w:szCs w:val="24"/>
        </w:rPr>
        <w:t xml:space="preserve">to be held on </w:t>
      </w:r>
      <w:r w:rsidR="00E70621" w:rsidRPr="00F436AC">
        <w:rPr>
          <w:rFonts w:ascii="Arial" w:hAnsi="Arial" w:cs="Arial"/>
          <w:bCs/>
          <w:sz w:val="24"/>
          <w:szCs w:val="24"/>
        </w:rPr>
        <w:t>T</w:t>
      </w:r>
      <w:r w:rsidR="00C4724A" w:rsidRPr="00F436AC">
        <w:rPr>
          <w:rFonts w:ascii="Arial" w:hAnsi="Arial" w:cs="Arial"/>
          <w:bCs/>
          <w:sz w:val="24"/>
          <w:szCs w:val="24"/>
        </w:rPr>
        <w:t xml:space="preserve">uesday </w:t>
      </w:r>
      <w:r w:rsidR="00AF3EFD">
        <w:rPr>
          <w:rFonts w:ascii="Arial" w:hAnsi="Arial" w:cs="Arial"/>
          <w:bCs/>
          <w:sz w:val="24"/>
          <w:szCs w:val="24"/>
        </w:rPr>
        <w:t>20</w:t>
      </w:r>
      <w:r w:rsidR="005A395E" w:rsidRPr="00F436A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AF3EFD">
        <w:rPr>
          <w:rFonts w:ascii="Arial" w:hAnsi="Arial" w:cs="Arial"/>
          <w:bCs/>
          <w:sz w:val="24"/>
          <w:szCs w:val="24"/>
        </w:rPr>
        <w:t>May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202</w:t>
      </w:r>
      <w:r w:rsidR="000E2862" w:rsidRPr="00F436AC">
        <w:rPr>
          <w:rFonts w:ascii="Arial" w:hAnsi="Arial" w:cs="Arial"/>
          <w:bCs/>
          <w:sz w:val="24"/>
          <w:szCs w:val="24"/>
        </w:rPr>
        <w:t xml:space="preserve">5 to be held </w:t>
      </w:r>
      <w:r w:rsidR="004363DF" w:rsidRPr="00F436AC">
        <w:rPr>
          <w:rFonts w:ascii="Arial" w:hAnsi="Arial" w:cs="Arial"/>
          <w:bCs/>
          <w:sz w:val="24"/>
          <w:szCs w:val="24"/>
        </w:rPr>
        <w:t>virtual.</w:t>
      </w:r>
      <w:r w:rsidR="000E2862" w:rsidRPr="00F436AC">
        <w:rPr>
          <w:rFonts w:ascii="Arial" w:hAnsi="Arial" w:cs="Arial"/>
          <w:bCs/>
          <w:sz w:val="24"/>
          <w:szCs w:val="24"/>
        </w:rPr>
        <w:t xml:space="preserve"> </w:t>
      </w:r>
      <w:r w:rsidR="005A395E" w:rsidRPr="00F436AC">
        <w:rPr>
          <w:rFonts w:ascii="Arial" w:hAnsi="Arial" w:cs="Arial"/>
          <w:bCs/>
          <w:sz w:val="24"/>
          <w:szCs w:val="24"/>
        </w:rPr>
        <w:t xml:space="preserve"> </w:t>
      </w:r>
    </w:p>
    <w:p w14:paraId="2EB6F5EF" w14:textId="77777777" w:rsidR="005036C8" w:rsidRDefault="005036C8" w:rsidP="005036C8"/>
    <w:p w14:paraId="3C058C0B" w14:textId="4F3D08AE" w:rsidR="00C70CD2" w:rsidRDefault="009A6E1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21D2" wp14:editId="448C238F">
                <wp:simplePos x="0" y="0"/>
                <wp:positionH relativeFrom="column">
                  <wp:posOffset>-37465</wp:posOffset>
                </wp:positionH>
                <wp:positionV relativeFrom="paragraph">
                  <wp:posOffset>61595</wp:posOffset>
                </wp:positionV>
                <wp:extent cx="6629400" cy="0"/>
                <wp:effectExtent l="13335" t="11430" r="15240" b="171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E6E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85pt" to="519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" strokeweight="1.5pt"/>
            </w:pict>
          </mc:Fallback>
        </mc:AlternateContent>
      </w:r>
    </w:p>
    <w:p w14:paraId="3BDA6101" w14:textId="77777777" w:rsidR="003447A4" w:rsidRDefault="003447A4" w:rsidP="0034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83F18F0" w14:textId="6A87E736" w:rsidR="00AF3EFD" w:rsidRDefault="004A6516" w:rsidP="008F0CC3">
      <w:pPr>
        <w:shd w:val="clear" w:color="auto" w:fill="FFFFFF"/>
        <w:ind w:left="2127" w:hanging="1560"/>
        <w:textAlignment w:val="baseline"/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63836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A4499B">
        <w:rPr>
          <w:rFonts w:ascii="Arial" w:hAnsi="Arial" w:cs="Arial"/>
          <w:b/>
          <w:bCs/>
          <w:sz w:val="22"/>
          <w:szCs w:val="22"/>
        </w:rPr>
        <w:t>0</w:t>
      </w:r>
      <w:r w:rsidR="00F436AC">
        <w:rPr>
          <w:rFonts w:ascii="Arial" w:hAnsi="Arial" w:cs="Arial"/>
          <w:b/>
          <w:bCs/>
          <w:sz w:val="22"/>
          <w:szCs w:val="22"/>
        </w:rPr>
        <w:t>0</w:t>
      </w:r>
      <w:r w:rsidRPr="00A4499B">
        <w:rPr>
          <w:rFonts w:ascii="Arial" w:hAnsi="Arial" w:cs="Arial"/>
          <w:b/>
          <w:bCs/>
          <w:sz w:val="22"/>
          <w:szCs w:val="22"/>
        </w:rPr>
        <w:tab/>
      </w:r>
      <w:r w:rsidRPr="00891FCB">
        <w:rPr>
          <w:rFonts w:ascii="Arial" w:hAnsi="Arial" w:cs="Arial"/>
          <w:bCs/>
          <w:sz w:val="22"/>
          <w:szCs w:val="22"/>
        </w:rPr>
        <w:t xml:space="preserve">Presentation </w:t>
      </w:r>
      <w:r w:rsidRPr="00891FCB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>by</w:t>
      </w:r>
      <w:r w:rsidR="00AC39AC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 </w:t>
      </w:r>
      <w:r w:rsidR="00AF3EFD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Mark Ferris, from Ariston U.K Ltd </w:t>
      </w:r>
      <w:r w:rsidR="00AA30FB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>on the</w:t>
      </w:r>
      <w:r w:rsidR="00AF3EFD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 xml:space="preserve"> </w:t>
      </w:r>
      <w:r w:rsidR="00980A99"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  <w:t>Introduction and application of Heat pumps.</w:t>
      </w:r>
    </w:p>
    <w:p w14:paraId="3131E387" w14:textId="77777777" w:rsidR="00980A99" w:rsidRDefault="00980A99" w:rsidP="008F0CC3">
      <w:pPr>
        <w:shd w:val="clear" w:color="auto" w:fill="FFFFFF"/>
        <w:ind w:left="2127" w:hanging="1560"/>
        <w:textAlignment w:val="baseline"/>
        <w:rPr>
          <w:rFonts w:ascii="Arial" w:hAnsi="Arial" w:cs="Arial"/>
          <w:color w:val="212121"/>
          <w:sz w:val="22"/>
          <w:szCs w:val="22"/>
          <w:bdr w:val="none" w:sz="0" w:space="0" w:color="auto" w:frame="1"/>
          <w:lang w:eastAsia="en-GB"/>
        </w:rPr>
      </w:pPr>
    </w:p>
    <w:p w14:paraId="66FB0A89" w14:textId="73D6D2D5" w:rsidR="009077CE" w:rsidRDefault="004A6516" w:rsidP="005D13A4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36E8E">
        <w:rPr>
          <w:rFonts w:ascii="Arial" w:hAnsi="Arial" w:cs="Arial"/>
          <w:b/>
          <w:bCs/>
          <w:sz w:val="22"/>
          <w:szCs w:val="22"/>
        </w:rPr>
        <w:t>6</w:t>
      </w:r>
      <w:r w:rsidR="005D13A4" w:rsidRPr="005D13A4">
        <w:rPr>
          <w:rFonts w:ascii="Arial" w:hAnsi="Arial" w:cs="Arial"/>
          <w:b/>
          <w:bCs/>
          <w:sz w:val="22"/>
          <w:szCs w:val="22"/>
        </w:rPr>
        <w:t>.</w:t>
      </w:r>
      <w:r w:rsidR="009E282A">
        <w:rPr>
          <w:rFonts w:ascii="Arial" w:hAnsi="Arial" w:cs="Arial"/>
          <w:b/>
          <w:bCs/>
          <w:sz w:val="22"/>
          <w:szCs w:val="22"/>
        </w:rPr>
        <w:t>0</w:t>
      </w:r>
      <w:r w:rsidR="00530E62">
        <w:rPr>
          <w:rFonts w:ascii="Arial" w:hAnsi="Arial" w:cs="Arial"/>
          <w:b/>
          <w:bCs/>
          <w:sz w:val="22"/>
          <w:szCs w:val="22"/>
        </w:rPr>
        <w:t>0</w:t>
      </w:r>
      <w:r w:rsidR="005D13A4">
        <w:rPr>
          <w:rFonts w:ascii="Arial" w:hAnsi="Arial" w:cs="Arial"/>
          <w:bCs/>
          <w:sz w:val="22"/>
          <w:szCs w:val="22"/>
        </w:rPr>
        <w:tab/>
      </w:r>
      <w:r w:rsidR="005D13A4">
        <w:rPr>
          <w:rFonts w:ascii="Arial" w:hAnsi="Arial" w:cs="Arial"/>
          <w:bCs/>
          <w:sz w:val="22"/>
          <w:szCs w:val="22"/>
        </w:rPr>
        <w:tab/>
      </w:r>
      <w:r w:rsidR="003447A4" w:rsidRPr="007A5431">
        <w:rPr>
          <w:rFonts w:ascii="Arial" w:hAnsi="Arial" w:cs="Arial"/>
          <w:bCs/>
          <w:sz w:val="22"/>
          <w:szCs w:val="22"/>
        </w:rPr>
        <w:t>Branch Meeting</w:t>
      </w:r>
      <w:r w:rsidR="003447A4" w:rsidRPr="003447A4">
        <w:rPr>
          <w:rFonts w:ascii="Arial" w:hAnsi="Arial" w:cs="Arial"/>
          <w:bCs/>
          <w:sz w:val="22"/>
          <w:szCs w:val="22"/>
        </w:rPr>
        <w:t xml:space="preserve"> </w:t>
      </w:r>
    </w:p>
    <w:p w14:paraId="47D014B1" w14:textId="77777777" w:rsidR="009077CE" w:rsidRDefault="009077CE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14B6ABDC" w14:textId="77777777" w:rsidR="003447A4" w:rsidRPr="009077CE" w:rsidRDefault="003447A4" w:rsidP="00211154">
      <w:pPr>
        <w:pStyle w:val="ListParagraph"/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9077CE">
        <w:rPr>
          <w:rFonts w:ascii="Arial" w:hAnsi="Arial" w:cs="Arial"/>
          <w:bCs/>
          <w:sz w:val="22"/>
          <w:szCs w:val="22"/>
        </w:rPr>
        <w:t>Apologies and Introductions</w:t>
      </w:r>
      <w:r w:rsidR="00FA0102">
        <w:rPr>
          <w:rFonts w:ascii="Arial" w:hAnsi="Arial" w:cs="Arial"/>
          <w:bCs/>
          <w:sz w:val="22"/>
          <w:szCs w:val="22"/>
        </w:rPr>
        <w:t>.</w:t>
      </w:r>
      <w:r w:rsidRPr="009077CE">
        <w:rPr>
          <w:rFonts w:ascii="Arial" w:hAnsi="Arial" w:cs="Arial"/>
          <w:bCs/>
          <w:sz w:val="22"/>
          <w:szCs w:val="22"/>
        </w:rPr>
        <w:t xml:space="preserve"> </w:t>
      </w:r>
      <w:r w:rsidRPr="009077CE">
        <w:rPr>
          <w:rFonts w:ascii="Arial" w:hAnsi="Arial" w:cs="Arial"/>
          <w:bCs/>
          <w:sz w:val="22"/>
          <w:szCs w:val="22"/>
        </w:rPr>
        <w:br/>
      </w:r>
    </w:p>
    <w:p w14:paraId="3EEBDD6E" w14:textId="120C60E2" w:rsidR="003447A4" w:rsidRDefault="003447A4" w:rsidP="00211154">
      <w:pPr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approve the minutes of the </w:t>
      </w:r>
      <w:r w:rsidR="00015E9D">
        <w:rPr>
          <w:rFonts w:ascii="Arial" w:hAnsi="Arial" w:cs="Arial"/>
          <w:bCs/>
          <w:sz w:val="22"/>
          <w:szCs w:val="22"/>
        </w:rPr>
        <w:t>40</w:t>
      </w:r>
      <w:r w:rsidR="00672866">
        <w:rPr>
          <w:rFonts w:ascii="Arial" w:hAnsi="Arial" w:cs="Arial"/>
          <w:bCs/>
          <w:sz w:val="22"/>
          <w:szCs w:val="22"/>
        </w:rPr>
        <w:t>6</w:t>
      </w:r>
      <w:r w:rsidR="00672866" w:rsidRPr="00672866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72866">
        <w:rPr>
          <w:rFonts w:ascii="Arial" w:hAnsi="Arial" w:cs="Arial"/>
          <w:bCs/>
          <w:sz w:val="22"/>
          <w:szCs w:val="22"/>
        </w:rPr>
        <w:t xml:space="preserve"> </w:t>
      </w:r>
      <w:r w:rsidR="00AC39AC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eeting held on </w:t>
      </w:r>
      <w:r w:rsidR="00A56F99">
        <w:rPr>
          <w:rFonts w:ascii="Arial" w:hAnsi="Arial" w:cs="Arial"/>
          <w:bCs/>
          <w:sz w:val="22"/>
          <w:szCs w:val="22"/>
        </w:rPr>
        <w:t>Tuesday</w:t>
      </w:r>
      <w:r w:rsidR="00F73AEA">
        <w:rPr>
          <w:rFonts w:ascii="Arial" w:hAnsi="Arial" w:cs="Arial"/>
          <w:bCs/>
          <w:sz w:val="22"/>
          <w:szCs w:val="22"/>
        </w:rPr>
        <w:t xml:space="preserve"> the </w:t>
      </w:r>
      <w:r w:rsidR="00672866">
        <w:rPr>
          <w:rFonts w:ascii="Arial" w:hAnsi="Arial" w:cs="Arial"/>
          <w:bCs/>
          <w:sz w:val="22"/>
          <w:szCs w:val="22"/>
        </w:rPr>
        <w:t>11</w:t>
      </w:r>
      <w:r w:rsidR="00672866" w:rsidRPr="00672866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672866">
        <w:rPr>
          <w:rFonts w:ascii="Arial" w:hAnsi="Arial" w:cs="Arial"/>
          <w:bCs/>
          <w:sz w:val="22"/>
          <w:szCs w:val="22"/>
        </w:rPr>
        <w:t xml:space="preserve"> February</w:t>
      </w:r>
      <w:r w:rsidR="00E24F08">
        <w:rPr>
          <w:rFonts w:ascii="Arial" w:hAnsi="Arial" w:cs="Arial"/>
          <w:bCs/>
          <w:sz w:val="22"/>
          <w:szCs w:val="22"/>
        </w:rPr>
        <w:t xml:space="preserve"> 202</w:t>
      </w:r>
      <w:r w:rsidR="00672866">
        <w:rPr>
          <w:rFonts w:ascii="Arial" w:hAnsi="Arial" w:cs="Arial"/>
          <w:bCs/>
          <w:sz w:val="22"/>
          <w:szCs w:val="22"/>
        </w:rPr>
        <w:t>5</w:t>
      </w:r>
      <w:r w:rsidR="0038693A">
        <w:rPr>
          <w:rFonts w:ascii="Arial" w:hAnsi="Arial" w:cs="Arial"/>
          <w:bCs/>
          <w:sz w:val="22"/>
          <w:szCs w:val="22"/>
        </w:rPr>
        <w:t>.</w:t>
      </w:r>
      <w:r w:rsidRPr="0056129D">
        <w:rPr>
          <w:rFonts w:ascii="Arial" w:hAnsi="Arial" w:cs="Arial"/>
          <w:b/>
          <w:sz w:val="24"/>
        </w:rPr>
        <w:t xml:space="preserve"> </w:t>
      </w:r>
    </w:p>
    <w:p w14:paraId="799A9BE0" w14:textId="77777777" w:rsidR="003447A4" w:rsidRDefault="003447A4" w:rsidP="00211154">
      <w:pPr>
        <w:ind w:left="164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447A4" w:rsidRPr="008E5CFD" w14:paraId="03F0A84F" w14:textId="77777777" w:rsidTr="00211154">
        <w:tc>
          <w:tcPr>
            <w:tcW w:w="8930" w:type="dxa"/>
          </w:tcPr>
          <w:p w14:paraId="3B5AD530" w14:textId="77777777" w:rsidR="003447A4" w:rsidRPr="008E5CFD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Matters Arising.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6B1732C" w14:textId="77777777" w:rsidR="003447A4" w:rsidRPr="008E5CFD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009C2592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Chairman</w:t>
            </w:r>
          </w:p>
          <w:p w14:paraId="015A0991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</w:p>
          <w:p w14:paraId="762DA3A4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Treasurer</w:t>
            </w:r>
          </w:p>
          <w:p w14:paraId="4FEBB71C" w14:textId="77777777" w:rsidR="003447A4" w:rsidRPr="008E5CFD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Council Member 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73141A9F" w14:textId="77777777" w:rsidR="003447A4" w:rsidRPr="008E5CFD" w:rsidRDefault="003447A4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>Any other business notified to the Chairman prior to the meeting.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4E3268" w14:textId="60CBCA58" w:rsidR="003447A4" w:rsidRPr="008E5CFD" w:rsidRDefault="003447A4" w:rsidP="004A651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Next meeting – </w:t>
            </w:r>
            <w:r w:rsidR="00436E8E" w:rsidRPr="008E5CFD">
              <w:rPr>
                <w:rFonts w:ascii="Arial" w:hAnsi="Arial" w:cs="Arial"/>
                <w:bCs/>
                <w:sz w:val="22"/>
                <w:szCs w:val="22"/>
              </w:rPr>
              <w:t>TBC</w:t>
            </w:r>
            <w:r w:rsidRPr="008E5C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E5CFD">
              <w:rPr>
                <w:rFonts w:ascii="Arial" w:hAnsi="Arial" w:cs="Arial"/>
                <w:bCs/>
                <w:sz w:val="24"/>
                <w:szCs w:val="24"/>
              </w:rPr>
              <w:t xml:space="preserve">                </w:t>
            </w:r>
          </w:p>
        </w:tc>
      </w:tr>
    </w:tbl>
    <w:p w14:paraId="4275A116" w14:textId="77777777" w:rsidR="00850D87" w:rsidRPr="008E5CFD" w:rsidRDefault="00C70CD2" w:rsidP="00C040D9">
      <w:pPr>
        <w:ind w:left="2127" w:hanging="1560"/>
        <w:rPr>
          <w:rFonts w:ascii="Arial" w:hAnsi="Arial" w:cs="Arial"/>
          <w:bCs/>
          <w:sz w:val="22"/>
          <w:szCs w:val="22"/>
        </w:rPr>
      </w:pPr>
      <w:r w:rsidRPr="008E5CFD">
        <w:rPr>
          <w:rFonts w:ascii="Arial" w:hAnsi="Arial" w:cs="Arial"/>
          <w:bCs/>
          <w:sz w:val="22"/>
          <w:szCs w:val="22"/>
        </w:rPr>
        <w:tab/>
      </w:r>
    </w:p>
    <w:p w14:paraId="35B1A049" w14:textId="77777777" w:rsidR="00C70CD2" w:rsidRPr="008E5CFD" w:rsidRDefault="00C70CD2" w:rsidP="00C040D9">
      <w:pPr>
        <w:ind w:firstLine="567"/>
        <w:rPr>
          <w:rFonts w:ascii="Arial" w:hAnsi="Arial" w:cs="Arial"/>
          <w:bCs/>
          <w:sz w:val="22"/>
          <w:szCs w:val="22"/>
        </w:rPr>
      </w:pPr>
    </w:p>
    <w:p w14:paraId="7A5EDB72" w14:textId="77777777" w:rsidR="0072034D" w:rsidRPr="007A5431" w:rsidRDefault="0072034D" w:rsidP="00E70621">
      <w:pPr>
        <w:ind w:left="567"/>
        <w:rPr>
          <w:rFonts w:ascii="Arial" w:hAnsi="Arial" w:cs="Arial"/>
          <w:bCs/>
          <w:sz w:val="22"/>
          <w:szCs w:val="22"/>
        </w:rPr>
      </w:pPr>
    </w:p>
    <w:p w14:paraId="241596D5" w14:textId="77777777" w:rsidR="00C70CD2" w:rsidRDefault="00C70CD2" w:rsidP="00986924">
      <w:pPr>
        <w:ind w:left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30"/>
      </w:tblGrid>
      <w:tr w:rsidR="00D67E86" w14:paraId="4AA436EB" w14:textId="77777777" w:rsidTr="00D67E86">
        <w:tc>
          <w:tcPr>
            <w:tcW w:w="8930" w:type="dxa"/>
            <w:hideMark/>
          </w:tcPr>
          <w:p w14:paraId="6B482AF0" w14:textId="77777777" w:rsidR="00D67E86" w:rsidRDefault="00D67E86" w:rsidP="009077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3DB289BD" w14:textId="77777777" w:rsidTr="00D67E86">
        <w:tc>
          <w:tcPr>
            <w:tcW w:w="8930" w:type="dxa"/>
          </w:tcPr>
          <w:p w14:paraId="18DBA76C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0DDB4292" w14:textId="77777777" w:rsidTr="00D67E86">
        <w:tc>
          <w:tcPr>
            <w:tcW w:w="8930" w:type="dxa"/>
          </w:tcPr>
          <w:p w14:paraId="055AF7A6" w14:textId="77777777" w:rsidR="00D67E86" w:rsidRDefault="00D67E86" w:rsidP="00850D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1891A3BB" w14:textId="77777777" w:rsidTr="00D67E86">
        <w:tc>
          <w:tcPr>
            <w:tcW w:w="8930" w:type="dxa"/>
          </w:tcPr>
          <w:p w14:paraId="2F959569" w14:textId="77777777" w:rsidR="00D67E86" w:rsidRDefault="00D67E86" w:rsidP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71A8F6D4" w14:textId="77777777" w:rsidTr="00D67E86">
        <w:tc>
          <w:tcPr>
            <w:tcW w:w="8930" w:type="dxa"/>
          </w:tcPr>
          <w:p w14:paraId="2642F475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25F1E0AD" w14:textId="77777777" w:rsidTr="00D67E86">
        <w:tc>
          <w:tcPr>
            <w:tcW w:w="8930" w:type="dxa"/>
          </w:tcPr>
          <w:p w14:paraId="7A122A68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5214B" w14:textId="0029D628" w:rsidR="00C70CD2" w:rsidRDefault="00C70CD2" w:rsidP="00D67E86">
      <w:pPr>
        <w:ind w:left="1287"/>
        <w:rPr>
          <w:rFonts w:ascii="Arial" w:hAnsi="Arial" w:cs="Arial"/>
          <w:bCs/>
          <w:sz w:val="22"/>
          <w:szCs w:val="22"/>
        </w:rPr>
      </w:pPr>
    </w:p>
    <w:sectPr w:rsidR="00C70CD2" w:rsidSect="005973FC">
      <w:footerReference w:type="default" r:id="rId9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EAB7" w14:textId="77777777" w:rsidR="00A977D9" w:rsidRDefault="00A977D9">
      <w:r>
        <w:separator/>
      </w:r>
    </w:p>
  </w:endnote>
  <w:endnote w:type="continuationSeparator" w:id="0">
    <w:p w14:paraId="6289FE24" w14:textId="77777777" w:rsidR="00A977D9" w:rsidRDefault="00A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49C" w14:textId="77777777" w:rsidR="00FA0102" w:rsidRDefault="00FA0102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 xml:space="preserve">2 Abingdon House, </w:t>
    </w:r>
    <w:smartTag w:uri="urn:schemas-microsoft-com:office:smarttags" w:element="City">
      <w:r>
        <w:rPr>
          <w:color w:val="0000FF"/>
          <w:sz w:val="24"/>
        </w:rPr>
        <w:t>Cumberland</w:t>
      </w:r>
    </w:smartTag>
    <w:r>
      <w:rPr>
        <w:color w:val="0000FF"/>
        <w:sz w:val="24"/>
      </w:rPr>
      <w:t xml:space="preserve"> Business Centre, </w:t>
    </w:r>
    <w:smartTag w:uri="urn:schemas-microsoft-com:office:smarttags" w:element="City">
      <w:smartTag w:uri="urn:schemas-microsoft-com:office:smarttags" w:element="place">
        <w:r>
          <w:rPr>
            <w:color w:val="0000FF"/>
            <w:sz w:val="24"/>
          </w:rPr>
          <w:t>Portsmouth</w:t>
        </w:r>
      </w:smartTag>
    </w:smartTag>
    <w:r>
      <w:rPr>
        <w:color w:val="0000FF"/>
        <w:sz w:val="24"/>
      </w:rPr>
      <w:t xml:space="preserve"> PO5 1DS</w:t>
    </w:r>
  </w:p>
  <w:p w14:paraId="6A06090B" w14:textId="77777777" w:rsidR="00FA0102" w:rsidRDefault="00FA0102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 Fax: 023 9281 5927    Email: office@iheem.org.uk Web: </w:t>
    </w:r>
    <w:hyperlink r:id="rId1" w:history="1">
      <w:r w:rsidRPr="00A25348">
        <w:rPr>
          <w:rStyle w:val="Hyperlink"/>
          <w:sz w:val="24"/>
        </w:rPr>
        <w:t>www.iheem.org.uk</w:t>
      </w:r>
    </w:hyperlink>
  </w:p>
  <w:p w14:paraId="0495E9EE" w14:textId="77777777" w:rsidR="00FA0102" w:rsidRDefault="00FA0102">
    <w:pPr>
      <w:pStyle w:val="Footer"/>
      <w:rPr>
        <w:color w:val="0000FF"/>
        <w:sz w:val="16"/>
      </w:rPr>
    </w:pPr>
  </w:p>
  <w:p w14:paraId="063C0E68" w14:textId="30A26AB2" w:rsidR="00FA0102" w:rsidRDefault="009A6E1D">
    <w:pPr>
      <w:pStyle w:val="Footer"/>
      <w:jc w:val="center"/>
      <w:rPr>
        <w:color w:val="0000FF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50E9E0" wp14:editId="66C50D77">
              <wp:simplePos x="0" y="0"/>
              <wp:positionH relativeFrom="column">
                <wp:posOffset>-182880</wp:posOffset>
              </wp:positionH>
              <wp:positionV relativeFrom="paragraph">
                <wp:posOffset>20320</wp:posOffset>
              </wp:positionV>
              <wp:extent cx="6949440" cy="0"/>
              <wp:effectExtent l="10795" t="7620" r="1206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810A7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" o:allowincell="f" strokecolor="blue" strokeweight="1pt"/>
          </w:pict>
        </mc:Fallback>
      </mc:AlternateContent>
    </w:r>
  </w:p>
  <w:p w14:paraId="49014F12" w14:textId="77777777" w:rsidR="00FA0102" w:rsidRDefault="00FA010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  <w:p w14:paraId="52435495" w14:textId="77777777" w:rsidR="00FA0102" w:rsidRDefault="00FA0102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4C9A" w14:textId="77777777" w:rsidR="00A977D9" w:rsidRDefault="00A977D9">
      <w:r>
        <w:separator/>
      </w:r>
    </w:p>
  </w:footnote>
  <w:footnote w:type="continuationSeparator" w:id="0">
    <w:p w14:paraId="126464C5" w14:textId="77777777" w:rsidR="00A977D9" w:rsidRDefault="00A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F4264"/>
    <w:multiLevelType w:val="multilevel"/>
    <w:tmpl w:val="72EA0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E41389"/>
    <w:multiLevelType w:val="multilevel"/>
    <w:tmpl w:val="EEE804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19" w15:restartNumberingAfterBreak="0">
    <w:nsid w:val="5AF70C31"/>
    <w:multiLevelType w:val="hybridMultilevel"/>
    <w:tmpl w:val="7E60CBA0"/>
    <w:lvl w:ilvl="0" w:tplc="728A7420">
      <w:start w:val="1930"/>
      <w:numFmt w:val="decimal"/>
      <w:lvlText w:val="%1"/>
      <w:lvlJc w:val="left"/>
      <w:pPr>
        <w:tabs>
          <w:tab w:val="num" w:pos="2157"/>
        </w:tabs>
        <w:ind w:left="2157" w:hanging="159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C436D"/>
    <w:multiLevelType w:val="hybridMultilevel"/>
    <w:tmpl w:val="E166A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395C07"/>
    <w:multiLevelType w:val="multilevel"/>
    <w:tmpl w:val="606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 w16cid:durableId="797378150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425883674">
    <w:abstractNumId w:val="16"/>
  </w:num>
  <w:num w:numId="3" w16cid:durableId="1872958441">
    <w:abstractNumId w:val="6"/>
  </w:num>
  <w:num w:numId="4" w16cid:durableId="989285471">
    <w:abstractNumId w:val="13"/>
  </w:num>
  <w:num w:numId="5" w16cid:durableId="1671832160">
    <w:abstractNumId w:val="8"/>
  </w:num>
  <w:num w:numId="6" w16cid:durableId="707411544">
    <w:abstractNumId w:val="15"/>
  </w:num>
  <w:num w:numId="7" w16cid:durableId="486094180">
    <w:abstractNumId w:val="9"/>
  </w:num>
  <w:num w:numId="8" w16cid:durableId="929777709">
    <w:abstractNumId w:val="17"/>
  </w:num>
  <w:num w:numId="9" w16cid:durableId="687950036">
    <w:abstractNumId w:val="4"/>
  </w:num>
  <w:num w:numId="10" w16cid:durableId="1563565087">
    <w:abstractNumId w:val="2"/>
  </w:num>
  <w:num w:numId="11" w16cid:durableId="2130274873">
    <w:abstractNumId w:val="12"/>
  </w:num>
  <w:num w:numId="12" w16cid:durableId="1815097928">
    <w:abstractNumId w:val="3"/>
  </w:num>
  <w:num w:numId="13" w16cid:durableId="1069235045">
    <w:abstractNumId w:val="14"/>
  </w:num>
  <w:num w:numId="14" w16cid:durableId="2061588562">
    <w:abstractNumId w:val="22"/>
  </w:num>
  <w:num w:numId="15" w16cid:durableId="17970371">
    <w:abstractNumId w:val="11"/>
  </w:num>
  <w:num w:numId="16" w16cid:durableId="912084374">
    <w:abstractNumId w:val="7"/>
  </w:num>
  <w:num w:numId="17" w16cid:durableId="1606693639">
    <w:abstractNumId w:val="20"/>
  </w:num>
  <w:num w:numId="18" w16cid:durableId="1348941768">
    <w:abstractNumId w:val="10"/>
  </w:num>
  <w:num w:numId="19" w16cid:durableId="1581141247">
    <w:abstractNumId w:val="5"/>
  </w:num>
  <w:num w:numId="20" w16cid:durableId="1633974231">
    <w:abstractNumId w:val="18"/>
  </w:num>
  <w:num w:numId="21" w16cid:durableId="658853129">
    <w:abstractNumId w:val="19"/>
  </w:num>
  <w:num w:numId="22" w16cid:durableId="164130350">
    <w:abstractNumId w:val="23"/>
  </w:num>
  <w:num w:numId="23" w16cid:durableId="164639437">
    <w:abstractNumId w:val="1"/>
  </w:num>
  <w:num w:numId="24" w16cid:durableId="8795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9"/>
    <w:rsid w:val="00015E9D"/>
    <w:rsid w:val="00020246"/>
    <w:rsid w:val="00022FE1"/>
    <w:rsid w:val="00041147"/>
    <w:rsid w:val="00075FCC"/>
    <w:rsid w:val="0009282D"/>
    <w:rsid w:val="000A28BE"/>
    <w:rsid w:val="000E2862"/>
    <w:rsid w:val="000F4C40"/>
    <w:rsid w:val="00121A5D"/>
    <w:rsid w:val="001769D6"/>
    <w:rsid w:val="001B03DB"/>
    <w:rsid w:val="001E47F2"/>
    <w:rsid w:val="001E7ADE"/>
    <w:rsid w:val="001F7BC8"/>
    <w:rsid w:val="00211154"/>
    <w:rsid w:val="002647F4"/>
    <w:rsid w:val="00283AAB"/>
    <w:rsid w:val="00297C11"/>
    <w:rsid w:val="002A2814"/>
    <w:rsid w:val="002A67FE"/>
    <w:rsid w:val="002C3B30"/>
    <w:rsid w:val="002E6B0D"/>
    <w:rsid w:val="002F0142"/>
    <w:rsid w:val="003204C5"/>
    <w:rsid w:val="003447A4"/>
    <w:rsid w:val="003722DB"/>
    <w:rsid w:val="00383C35"/>
    <w:rsid w:val="0038693A"/>
    <w:rsid w:val="004337F4"/>
    <w:rsid w:val="00434D0C"/>
    <w:rsid w:val="004363DF"/>
    <w:rsid w:val="00436E8E"/>
    <w:rsid w:val="00460590"/>
    <w:rsid w:val="004765A6"/>
    <w:rsid w:val="00487C89"/>
    <w:rsid w:val="004A6516"/>
    <w:rsid w:val="004D6E2F"/>
    <w:rsid w:val="004F78DD"/>
    <w:rsid w:val="005036C8"/>
    <w:rsid w:val="00514D7B"/>
    <w:rsid w:val="00530E62"/>
    <w:rsid w:val="005469C1"/>
    <w:rsid w:val="005603AA"/>
    <w:rsid w:val="0056129D"/>
    <w:rsid w:val="0059485B"/>
    <w:rsid w:val="00595E56"/>
    <w:rsid w:val="005973FC"/>
    <w:rsid w:val="005A395E"/>
    <w:rsid w:val="005A5593"/>
    <w:rsid w:val="005D13A4"/>
    <w:rsid w:val="005E7745"/>
    <w:rsid w:val="0060750C"/>
    <w:rsid w:val="00634F94"/>
    <w:rsid w:val="00642F17"/>
    <w:rsid w:val="00672866"/>
    <w:rsid w:val="00697C87"/>
    <w:rsid w:val="006B3A32"/>
    <w:rsid w:val="00703DBC"/>
    <w:rsid w:val="0072034D"/>
    <w:rsid w:val="007764C3"/>
    <w:rsid w:val="007A5431"/>
    <w:rsid w:val="007A58C9"/>
    <w:rsid w:val="007E0535"/>
    <w:rsid w:val="00831842"/>
    <w:rsid w:val="00835D9F"/>
    <w:rsid w:val="00845F4E"/>
    <w:rsid w:val="00850D87"/>
    <w:rsid w:val="00853018"/>
    <w:rsid w:val="00860F8C"/>
    <w:rsid w:val="00863682"/>
    <w:rsid w:val="00871259"/>
    <w:rsid w:val="008757F1"/>
    <w:rsid w:val="008E5CFD"/>
    <w:rsid w:val="008F0CC3"/>
    <w:rsid w:val="008F220C"/>
    <w:rsid w:val="008F448B"/>
    <w:rsid w:val="008F78CA"/>
    <w:rsid w:val="009077CE"/>
    <w:rsid w:val="009128FD"/>
    <w:rsid w:val="00931533"/>
    <w:rsid w:val="009411AC"/>
    <w:rsid w:val="00943271"/>
    <w:rsid w:val="009539C0"/>
    <w:rsid w:val="0096333A"/>
    <w:rsid w:val="00980A99"/>
    <w:rsid w:val="00981D61"/>
    <w:rsid w:val="00986924"/>
    <w:rsid w:val="009A43EE"/>
    <w:rsid w:val="009A6E1D"/>
    <w:rsid w:val="009C3A36"/>
    <w:rsid w:val="009C5C66"/>
    <w:rsid w:val="009D1801"/>
    <w:rsid w:val="009E282A"/>
    <w:rsid w:val="00A113F4"/>
    <w:rsid w:val="00A114CB"/>
    <w:rsid w:val="00A20B9C"/>
    <w:rsid w:val="00A56F99"/>
    <w:rsid w:val="00A67510"/>
    <w:rsid w:val="00A81F77"/>
    <w:rsid w:val="00A977D9"/>
    <w:rsid w:val="00AA30FB"/>
    <w:rsid w:val="00AC39AC"/>
    <w:rsid w:val="00AD27A2"/>
    <w:rsid w:val="00AD46C2"/>
    <w:rsid w:val="00AF3EFD"/>
    <w:rsid w:val="00AF5CD5"/>
    <w:rsid w:val="00AF739F"/>
    <w:rsid w:val="00B2489F"/>
    <w:rsid w:val="00B27C3B"/>
    <w:rsid w:val="00B7089F"/>
    <w:rsid w:val="00BC45EF"/>
    <w:rsid w:val="00BD7D97"/>
    <w:rsid w:val="00C040D9"/>
    <w:rsid w:val="00C32F23"/>
    <w:rsid w:val="00C4513F"/>
    <w:rsid w:val="00C4724A"/>
    <w:rsid w:val="00C70CD2"/>
    <w:rsid w:val="00C91236"/>
    <w:rsid w:val="00C9793E"/>
    <w:rsid w:val="00CB75FC"/>
    <w:rsid w:val="00CD71E4"/>
    <w:rsid w:val="00CE077D"/>
    <w:rsid w:val="00CF34E5"/>
    <w:rsid w:val="00D67E86"/>
    <w:rsid w:val="00DF2AAF"/>
    <w:rsid w:val="00E068DF"/>
    <w:rsid w:val="00E15AEB"/>
    <w:rsid w:val="00E24950"/>
    <w:rsid w:val="00E24F08"/>
    <w:rsid w:val="00E63836"/>
    <w:rsid w:val="00E70621"/>
    <w:rsid w:val="00E801D4"/>
    <w:rsid w:val="00E8363A"/>
    <w:rsid w:val="00E86EF6"/>
    <w:rsid w:val="00EB0466"/>
    <w:rsid w:val="00EB4440"/>
    <w:rsid w:val="00F436AC"/>
    <w:rsid w:val="00F545D3"/>
    <w:rsid w:val="00F73AEA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3C154A"/>
  <w15:docId w15:val="{ED2FD04A-DC67-403F-BA18-BC80600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F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3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3FC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3F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3FC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73F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73F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73FC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73FC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7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7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77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77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77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973F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73F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71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973FC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77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73FC"/>
    <w:rPr>
      <w:sz w:val="24"/>
    </w:rPr>
  </w:style>
  <w:style w:type="character" w:customStyle="1" w:styleId="BodyTextChar">
    <w:name w:val="Body Text Char"/>
    <w:basedOn w:val="DefaultParagraphFont"/>
    <w:link w:val="BodyText"/>
    <w:rsid w:val="00EC4771"/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5973F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C47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5973FC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771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73F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77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973FC"/>
    <w:pPr>
      <w:jc w:val="both"/>
    </w:pPr>
    <w:rPr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4771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973FC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rsid w:val="00C9793E"/>
  </w:style>
  <w:style w:type="paragraph" w:styleId="ListParagraph">
    <w:name w:val="List Paragraph"/>
    <w:basedOn w:val="Normal"/>
    <w:uiPriority w:val="34"/>
    <w:qFormat/>
    <w:rsid w:val="00121A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24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e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F57D-694D-4081-B3D2-65CDF624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lastModifiedBy>Haskell, Neil  - Strategic Major Maintenance Manager</cp:lastModifiedBy>
  <cp:revision>5</cp:revision>
  <cp:lastPrinted>2014-01-15T15:21:00Z</cp:lastPrinted>
  <dcterms:created xsi:type="dcterms:W3CDTF">2025-04-15T07:39:00Z</dcterms:created>
  <dcterms:modified xsi:type="dcterms:W3CDTF">2025-04-16T16:14:00Z</dcterms:modified>
</cp:coreProperties>
</file>